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0B" w:rsidRDefault="00A15F0B" w:rsidP="00A15F0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098D84" wp14:editId="2E86DE9D">
            <wp:simplePos x="0" y="0"/>
            <wp:positionH relativeFrom="column">
              <wp:posOffset>2374900</wp:posOffset>
            </wp:positionH>
            <wp:positionV relativeFrom="paragraph">
              <wp:posOffset>-558000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F0B" w:rsidRDefault="00A15F0B" w:rsidP="00A15F0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15F0B" w:rsidRPr="00D240D3" w:rsidRDefault="00A15F0B" w:rsidP="00A15F0B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A15F0B" w:rsidRPr="00D240D3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A15F0B" w:rsidRPr="00D240D3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A15F0B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D240D3">
        <w:rPr>
          <w:rFonts w:ascii="Times New Roman" w:hAnsi="Times New Roman"/>
          <w:b/>
          <w:sz w:val="32"/>
          <w:szCs w:val="32"/>
        </w:rPr>
        <w:t>Бесланское</w:t>
      </w:r>
      <w:proofErr w:type="spellEnd"/>
      <w:r w:rsidRPr="00D240D3">
        <w:rPr>
          <w:rFonts w:ascii="Times New Roman" w:hAnsi="Times New Roman"/>
          <w:b/>
          <w:sz w:val="32"/>
          <w:szCs w:val="32"/>
        </w:rPr>
        <w:t xml:space="preserve"> городское поселение</w:t>
      </w:r>
    </w:p>
    <w:p w:rsidR="00A15F0B" w:rsidRPr="00204539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A15F0B" w:rsidRPr="00D240D3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A15F0B" w:rsidRPr="00D240D3" w:rsidRDefault="00A15F0B" w:rsidP="00A15F0B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A15F0B" w:rsidRPr="00D240D3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2</w:t>
      </w:r>
    </w:p>
    <w:p w:rsidR="00A15F0B" w:rsidRPr="00D240D3" w:rsidRDefault="00A15F0B" w:rsidP="00A15F0B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15F0B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 xml:space="preserve">10» апреля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25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A15F0B" w:rsidRPr="00D240D3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5F0B" w:rsidRPr="00D240D3" w:rsidRDefault="00A15F0B" w:rsidP="00A15F0B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A15F0B" w:rsidRPr="00D240D3" w:rsidRDefault="00A15F0B" w:rsidP="00A15F0B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7338"/>
        <w:gridCol w:w="2130"/>
      </w:tblGrid>
      <w:tr w:rsidR="00A15F0B" w:rsidRPr="00E56C67" w:rsidTr="002F4A2F">
        <w:tc>
          <w:tcPr>
            <w:tcW w:w="7338" w:type="dxa"/>
          </w:tcPr>
          <w:p w:rsidR="00A15F0B" w:rsidRPr="00E56C67" w:rsidRDefault="00A15F0B" w:rsidP="0036428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6C67">
              <w:rPr>
                <w:rFonts w:ascii="Times New Roman" w:hAnsi="Times New Roman"/>
                <w:b/>
                <w:sz w:val="26"/>
                <w:szCs w:val="26"/>
              </w:rPr>
              <w:t xml:space="preserve">«О внесении изменений в Положение «О муниципальном жилищном контроле на территории Бесланского городского поселения»   </w:t>
            </w:r>
          </w:p>
        </w:tc>
        <w:tc>
          <w:tcPr>
            <w:tcW w:w="2130" w:type="dxa"/>
          </w:tcPr>
          <w:p w:rsidR="00A15F0B" w:rsidRPr="00E56C67" w:rsidRDefault="00A15F0B" w:rsidP="002F4A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15F0B" w:rsidRPr="00E56C67" w:rsidRDefault="00A15F0B" w:rsidP="00A15F0B">
      <w:pPr>
        <w:pStyle w:val="Heading"/>
        <w:tabs>
          <w:tab w:val="clear" w:pos="6280"/>
          <w:tab w:val="left" w:pos="-180"/>
        </w:tabs>
        <w:jc w:val="both"/>
        <w:rPr>
          <w:sz w:val="26"/>
          <w:szCs w:val="26"/>
        </w:rPr>
      </w:pPr>
    </w:p>
    <w:p w:rsidR="00A15F0B" w:rsidRPr="00E56C67" w:rsidRDefault="00A15F0B" w:rsidP="00A15F0B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E56C67">
        <w:rPr>
          <w:sz w:val="26"/>
          <w:szCs w:val="26"/>
        </w:rPr>
        <w:tab/>
      </w:r>
      <w:r w:rsidRPr="00E56C67">
        <w:rPr>
          <w:rFonts w:ascii="Times New Roman" w:hAnsi="Times New Roman"/>
          <w:sz w:val="26"/>
          <w:szCs w:val="26"/>
        </w:rPr>
        <w:t>В соответствии со статьей 20 Жилищного кодекса РФ,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E56C67">
        <w:rPr>
          <w:sz w:val="26"/>
          <w:szCs w:val="26"/>
        </w:rPr>
        <w:t xml:space="preserve"> </w:t>
      </w:r>
      <w:r w:rsidRPr="00E56C67">
        <w:rPr>
          <w:rFonts w:ascii="Times New Roman" w:hAnsi="Times New Roman"/>
          <w:sz w:val="26"/>
          <w:szCs w:val="26"/>
        </w:rPr>
        <w:t xml:space="preserve">Уставом Бесланского городского поселения, Собрание представителей Бесланского городского поселения: </w:t>
      </w:r>
    </w:p>
    <w:p w:rsidR="00A15F0B" w:rsidRPr="00E56C67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56C67">
        <w:rPr>
          <w:rFonts w:ascii="Times New Roman" w:hAnsi="Times New Roman"/>
          <w:b/>
          <w:sz w:val="26"/>
          <w:szCs w:val="26"/>
        </w:rPr>
        <w:t xml:space="preserve">РЕШАЕТ: </w:t>
      </w:r>
    </w:p>
    <w:p w:rsidR="00A15F0B" w:rsidRPr="00E56C67" w:rsidRDefault="00A15F0B" w:rsidP="00A15F0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15F0B" w:rsidRDefault="00A15F0B" w:rsidP="00A15F0B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56C67">
        <w:rPr>
          <w:rFonts w:ascii="Times New Roman" w:hAnsi="Times New Roman"/>
          <w:sz w:val="26"/>
          <w:szCs w:val="26"/>
        </w:rPr>
        <w:t xml:space="preserve"> </w:t>
      </w:r>
      <w:r w:rsidRPr="00E56C67">
        <w:rPr>
          <w:rFonts w:ascii="Times New Roman" w:hAnsi="Times New Roman"/>
          <w:sz w:val="26"/>
          <w:szCs w:val="26"/>
        </w:rPr>
        <w:tab/>
        <w:t xml:space="preserve">1. Внести в Положение </w:t>
      </w:r>
      <w:r w:rsidRPr="00E56C67">
        <w:rPr>
          <w:rFonts w:ascii="Times New Roman" w:hAnsi="Times New Roman"/>
          <w:bCs/>
          <w:sz w:val="26"/>
          <w:szCs w:val="26"/>
        </w:rPr>
        <w:t>«О</w:t>
      </w:r>
      <w:r w:rsidRPr="00E56C6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56C67">
        <w:rPr>
          <w:rFonts w:ascii="Times New Roman" w:hAnsi="Times New Roman"/>
          <w:bCs/>
          <w:sz w:val="26"/>
          <w:szCs w:val="26"/>
        </w:rPr>
        <w:t>муниципальном жилищном контроле на территории Бесланского городского поселения», утвержденное решением Собрания представителей Бесланского городского поселения от 01.08.2022 №2 (далее по тексту – Положение)  следующие изменения:</w:t>
      </w:r>
    </w:p>
    <w:p w:rsidR="00A15F0B" w:rsidRPr="00E56C67" w:rsidRDefault="00A15F0B" w:rsidP="00A15F0B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15F0B" w:rsidRPr="00E56C67" w:rsidRDefault="00A15F0B" w:rsidP="00A15F0B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56C67">
        <w:rPr>
          <w:rFonts w:ascii="Times New Roman" w:hAnsi="Times New Roman"/>
          <w:bCs/>
          <w:sz w:val="26"/>
          <w:szCs w:val="26"/>
        </w:rPr>
        <w:tab/>
        <w:t xml:space="preserve">- дополнить пункт 5 Положения подпунктом 13 следующего содержания:   </w:t>
      </w:r>
      <w:r w:rsidRPr="00E56C67">
        <w:rPr>
          <w:rFonts w:ascii="Times New Roman" w:hAnsi="Times New Roman"/>
          <w:bCs/>
          <w:sz w:val="26"/>
          <w:szCs w:val="26"/>
        </w:rPr>
        <w:tab/>
      </w:r>
    </w:p>
    <w:p w:rsidR="00A15F0B" w:rsidRDefault="00A15F0B" w:rsidP="00A15F0B">
      <w:pPr>
        <w:adjustRightInd w:val="0"/>
        <w:spacing w:after="0"/>
        <w:contextualSpacing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E56C67">
        <w:rPr>
          <w:rFonts w:ascii="Times New Roman" w:hAnsi="Times New Roman"/>
          <w:bCs/>
          <w:sz w:val="26"/>
          <w:szCs w:val="26"/>
        </w:rPr>
        <w:t xml:space="preserve"> </w:t>
      </w:r>
      <w:r w:rsidRPr="00E56C67">
        <w:rPr>
          <w:rFonts w:ascii="Times New Roman" w:hAnsi="Times New Roman"/>
          <w:bCs/>
          <w:sz w:val="26"/>
          <w:szCs w:val="26"/>
        </w:rPr>
        <w:tab/>
        <w:t>«13)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E56C67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A15F0B" w:rsidRPr="00E56C67" w:rsidRDefault="00A15F0B" w:rsidP="00A15F0B">
      <w:pPr>
        <w:adjustRightInd w:val="0"/>
        <w:spacing w:after="0"/>
        <w:contextualSpacing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A15F0B" w:rsidRPr="00E56C67" w:rsidRDefault="00A15F0B" w:rsidP="00A15F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56C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6C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 </w:t>
      </w:r>
      <w:r w:rsidRPr="00E56C67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A15F0B" w:rsidRDefault="00A15F0B" w:rsidP="00A15F0B">
      <w:pPr>
        <w:tabs>
          <w:tab w:val="left" w:pos="5472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E56C67">
        <w:rPr>
          <w:rFonts w:ascii="Times New Roman" w:hAnsi="Times New Roman"/>
          <w:b/>
          <w:sz w:val="26"/>
          <w:szCs w:val="26"/>
        </w:rPr>
        <w:tab/>
      </w:r>
    </w:p>
    <w:p w:rsidR="00A15F0B" w:rsidRPr="00E56C67" w:rsidRDefault="00A15F0B" w:rsidP="00A15F0B">
      <w:pPr>
        <w:tabs>
          <w:tab w:val="left" w:pos="5472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A15F0B" w:rsidRPr="00E56C67" w:rsidRDefault="00A15F0B" w:rsidP="00A15F0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E56C67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Председатель Собрания представителей</w:t>
      </w:r>
    </w:p>
    <w:p w:rsidR="00F23882" w:rsidRDefault="00A15F0B" w:rsidP="00A15F0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E56C67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Бесланского городского поселения                            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                </w:t>
      </w:r>
      <w:r w:rsidRPr="00E56C67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</w:t>
      </w:r>
      <w:r w:rsidRPr="00E56C67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С.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И. </w:t>
      </w:r>
      <w:proofErr w:type="spellStart"/>
      <w:r w:rsidRPr="00E56C67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Фидарова</w:t>
      </w:r>
      <w:proofErr w:type="spellEnd"/>
    </w:p>
    <w:p w:rsidR="00F23882" w:rsidRPr="00E56C67" w:rsidRDefault="00F23882" w:rsidP="00A15F0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bookmarkStart w:id="0" w:name="_GoBack"/>
      <w:bookmarkEnd w:id="0"/>
    </w:p>
    <w:p w:rsidR="00A15F0B" w:rsidRPr="00E56C67" w:rsidRDefault="00A15F0B" w:rsidP="00A15F0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A15F0B" w:rsidRPr="00E56C67" w:rsidRDefault="00A15F0B" w:rsidP="00A15F0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И. о. главы</w:t>
      </w:r>
      <w:r w:rsidRPr="00E56C67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Бесланского городского поселения                     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         К. С. </w:t>
      </w:r>
      <w:proofErr w:type="spellStart"/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Хаблиев</w:t>
      </w:r>
      <w:proofErr w:type="spellEnd"/>
      <w:r w:rsidRPr="00E56C67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               </w:t>
      </w:r>
    </w:p>
    <w:p w:rsidR="00125778" w:rsidRDefault="00125778"/>
    <w:sectPr w:rsidR="00125778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9F"/>
    <w:rsid w:val="00125778"/>
    <w:rsid w:val="0036428A"/>
    <w:rsid w:val="00741F9F"/>
    <w:rsid w:val="00A15F0B"/>
    <w:rsid w:val="00F2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15F0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15F0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A15F0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15F0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dcterms:created xsi:type="dcterms:W3CDTF">2025-04-10T12:51:00Z</dcterms:created>
  <dcterms:modified xsi:type="dcterms:W3CDTF">2025-04-14T07:18:00Z</dcterms:modified>
</cp:coreProperties>
</file>